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49AAF1E2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bookmarkStart w:id="0" w:name="_GoBack"/>
      <w:bookmarkEnd w:id="0"/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1" w:name="_Toc480875775"/>
      <w:bookmarkStart w:id="2" w:name="_Toc512243751"/>
      <w:r w:rsidR="00EF5772" w:rsidRPr="00032087">
        <w:rPr>
          <w:sz w:val="20"/>
          <w:szCs w:val="20"/>
        </w:rPr>
        <w:t xml:space="preserve">Vzorec št. </w:t>
      </w:r>
      <w:bookmarkEnd w:id="1"/>
      <w:bookmarkEnd w:id="2"/>
      <w:r w:rsidR="005023CB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3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3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03741785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B2616D">
        <w:rPr>
          <w:rFonts w:ascii="Arial" w:hAnsi="Arial" w:cs="Arial"/>
          <w:sz w:val="20"/>
          <w:szCs w:val="20"/>
        </w:rPr>
        <w:t>storitve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B2616D"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="00463B2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63B2D" w:rsidRPr="00453625">
        <w:rPr>
          <w:rFonts w:ascii="Arial" w:hAnsi="Arial" w:cs="Arial"/>
          <w:b/>
          <w:sz w:val="20"/>
          <w:szCs w:val="20"/>
        </w:rPr>
        <w:t>št</w:t>
      </w:r>
      <w:r w:rsidR="00463B2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B2616D">
        <w:rPr>
          <w:rFonts w:ascii="Arial" w:hAnsi="Arial" w:cs="Arial"/>
          <w:b/>
          <w:sz w:val="20"/>
          <w:szCs w:val="20"/>
        </w:rPr>
        <w:br/>
        <w:t>430-760</w:t>
      </w:r>
      <w:r w:rsidR="00463B2D">
        <w:rPr>
          <w:rFonts w:ascii="Arial" w:hAnsi="Arial" w:cs="Arial"/>
          <w:b/>
          <w:sz w:val="20"/>
          <w:szCs w:val="20"/>
        </w:rPr>
        <w:t>/2021</w:t>
      </w:r>
      <w:r w:rsidR="00DA7BE5" w:rsidRPr="00DA7BE5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6CF0884B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5023CB">
        <w:rPr>
          <w:sz w:val="20"/>
          <w:szCs w:val="20"/>
        </w:rPr>
        <w:t xml:space="preserve">          Vzorec št. 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60D44672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B2616D">
        <w:rPr>
          <w:rFonts w:ascii="Arial" w:hAnsi="Arial"/>
          <w:sz w:val="20"/>
          <w:szCs w:val="20"/>
          <w:lang w:eastAsia="en-US"/>
        </w:rPr>
        <w:t xml:space="preserve">javnega </w:t>
      </w:r>
      <w:r w:rsidR="00B2616D" w:rsidRPr="00E337A0">
        <w:rPr>
          <w:rFonts w:ascii="Arial" w:hAnsi="Arial" w:cs="Arial"/>
          <w:sz w:val="20"/>
          <w:szCs w:val="20"/>
        </w:rPr>
        <w:t>naročila</w:t>
      </w:r>
      <w:r w:rsidR="00B2616D">
        <w:rPr>
          <w:rFonts w:ascii="Arial" w:hAnsi="Arial" w:cs="Arial"/>
          <w:sz w:val="20"/>
          <w:szCs w:val="20"/>
        </w:rPr>
        <w:t xml:space="preserve"> za oddajo naročila storitve po odprtem postopku </w:t>
      </w:r>
      <w:r w:rsidR="00B2616D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B2616D">
        <w:rPr>
          <w:rFonts w:ascii="Arial" w:hAnsi="Arial" w:cs="Arial"/>
          <w:b/>
          <w:sz w:val="20"/>
          <w:szCs w:val="20"/>
        </w:rPr>
        <w:t>vzdrževanje omrežne opreme informacijskega sistema Policije ter izvajanje tehnične podpore in periodičnih storitev</w:t>
      </w:r>
      <w:r w:rsidR="00B2616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B2616D" w:rsidRPr="00453625">
        <w:rPr>
          <w:rFonts w:ascii="Arial" w:hAnsi="Arial" w:cs="Arial"/>
          <w:b/>
          <w:sz w:val="20"/>
          <w:szCs w:val="20"/>
        </w:rPr>
        <w:t>št</w:t>
      </w:r>
      <w:r w:rsidR="00B2616D">
        <w:rPr>
          <w:rFonts w:ascii="Arial" w:hAnsi="Arial" w:cs="Arial"/>
          <w:b/>
          <w:sz w:val="20"/>
          <w:szCs w:val="20"/>
        </w:rPr>
        <w:t>. 430-760/2021</w:t>
      </w:r>
      <w:r w:rsidR="00B2616D" w:rsidRPr="00DA7BE5"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1EA876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718BB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023CB"/>
    <w:rsid w:val="00565BD0"/>
    <w:rsid w:val="007311C6"/>
    <w:rsid w:val="00745DA3"/>
    <w:rsid w:val="00824703"/>
    <w:rsid w:val="00863A8E"/>
    <w:rsid w:val="008718BB"/>
    <w:rsid w:val="0088638F"/>
    <w:rsid w:val="008966B7"/>
    <w:rsid w:val="00897E68"/>
    <w:rsid w:val="0096114E"/>
    <w:rsid w:val="00972101"/>
    <w:rsid w:val="00A40495"/>
    <w:rsid w:val="00AA674F"/>
    <w:rsid w:val="00AC0AFA"/>
    <w:rsid w:val="00B2616D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2</cp:revision>
  <dcterms:created xsi:type="dcterms:W3CDTF">2021-09-29T08:45:00Z</dcterms:created>
  <dcterms:modified xsi:type="dcterms:W3CDTF">2021-09-29T08:45:00Z</dcterms:modified>
</cp:coreProperties>
</file>